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52"/>
        <w:gridCol w:w="510"/>
        <w:gridCol w:w="4580"/>
      </w:tblGrid>
      <w:tr w:rsidR="00264CAA" w:rsidRPr="006F7089" w14:paraId="0C1EBBEC" w14:textId="77777777" w:rsidTr="000C1B35">
        <w:tc>
          <w:tcPr>
            <w:tcW w:w="4166" w:type="dxa"/>
            <w:shd w:val="clear" w:color="auto" w:fill="auto"/>
          </w:tcPr>
          <w:p w14:paraId="1BA99852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7089">
              <w:rPr>
                <w:rFonts w:ascii="Book Antiqua" w:hAnsi="Book Antiqua"/>
                <w:b/>
                <w:bCs/>
                <w:sz w:val="24"/>
                <w:szCs w:val="24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54454C1E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7089">
              <w:rPr>
                <w:rFonts w:ascii="Book Antiqua" w:hAnsi="Book Antiqua"/>
                <w:b/>
                <w:bCs/>
                <w:sz w:val="24"/>
                <w:szCs w:val="24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0185FBEF" w14:textId="77777777" w:rsidR="00264CAA" w:rsidRPr="006F7089" w:rsidRDefault="00264CAA" w:rsidP="00264CAA">
            <w:pPr>
              <w:pStyle w:val="NoSpacing"/>
              <w:rPr>
                <w:rFonts w:ascii="Book Antiqua" w:hAnsi="Book Antiqua" w:cs="Times New Roman"/>
                <w:b/>
                <w:bCs/>
                <w:szCs w:val="22"/>
                <w:lang w:val="en-US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>Power Grid Corporation of India Limited</w:t>
            </w:r>
          </w:p>
        </w:tc>
      </w:tr>
      <w:tr w:rsidR="00264CAA" w:rsidRPr="006F7089" w14:paraId="4121E940" w14:textId="77777777" w:rsidTr="000C1B35">
        <w:tc>
          <w:tcPr>
            <w:tcW w:w="4166" w:type="dxa"/>
            <w:shd w:val="clear" w:color="auto" w:fill="auto"/>
          </w:tcPr>
          <w:p w14:paraId="121BF3C7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563CA42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22DE3D38" w14:textId="77777777" w:rsidR="009225D2" w:rsidRDefault="009225D2" w:rsidP="009225D2">
            <w:pPr>
              <w:pStyle w:val="Footer"/>
              <w:rPr>
                <w:rFonts w:ascii="Book Antiqua" w:hAnsi="Book Antiqua"/>
                <w:sz w:val="24"/>
                <w:szCs w:val="24"/>
              </w:rPr>
            </w:pPr>
            <w:bookmarkStart w:id="0" w:name="_Hlk171094457"/>
            <w:bookmarkStart w:id="1" w:name="_Hlk171094447"/>
            <w:bookmarkStart w:id="2" w:name="_Hlk171509742"/>
            <w:bookmarkStart w:id="3" w:name="_Hlk171509734"/>
            <w:r w:rsidRPr="001D01E4">
              <w:rPr>
                <w:rFonts w:ascii="Book Antiqua" w:hAnsi="Book Antiqua"/>
                <w:sz w:val="24"/>
                <w:szCs w:val="24"/>
              </w:rPr>
              <w:t xml:space="preserve">Rajasthan Projects Office, </w:t>
            </w:r>
            <w:bookmarkEnd w:id="0"/>
            <w:bookmarkEnd w:id="1"/>
            <w:r w:rsidRPr="001D01E4">
              <w:rPr>
                <w:rFonts w:ascii="Book Antiqua" w:hAnsi="Book Antiqua"/>
                <w:sz w:val="24"/>
                <w:szCs w:val="24"/>
              </w:rPr>
              <w:t xml:space="preserve">4th Floor, </w:t>
            </w:r>
          </w:p>
          <w:p w14:paraId="5AF22D0F" w14:textId="63FE03A2" w:rsidR="009225D2" w:rsidRPr="001D01E4" w:rsidRDefault="009225D2" w:rsidP="009225D2">
            <w:pPr>
              <w:pStyle w:val="Footer"/>
              <w:rPr>
                <w:rFonts w:ascii="Book Antiqua" w:hAnsi="Book Antiqua"/>
                <w:sz w:val="24"/>
                <w:szCs w:val="24"/>
              </w:rPr>
            </w:pPr>
            <w:r w:rsidRPr="001D01E4">
              <w:rPr>
                <w:rFonts w:ascii="Book Antiqua" w:hAnsi="Book Antiqua"/>
                <w:sz w:val="24"/>
                <w:szCs w:val="24"/>
              </w:rPr>
              <w:t xml:space="preserve">REIL House, </w:t>
            </w:r>
            <w:bookmarkStart w:id="4" w:name="_Hlk171094468"/>
            <w:bookmarkStart w:id="5" w:name="_Hlk171509748"/>
            <w:bookmarkEnd w:id="2"/>
            <w:r w:rsidRPr="001D01E4">
              <w:rPr>
                <w:rFonts w:ascii="Book Antiqua" w:hAnsi="Book Antiqua"/>
                <w:sz w:val="24"/>
                <w:szCs w:val="24"/>
              </w:rPr>
              <w:t xml:space="preserve">Shipra Path, </w:t>
            </w:r>
            <w:proofErr w:type="spellStart"/>
            <w:r w:rsidRPr="001D01E4">
              <w:rPr>
                <w:rFonts w:ascii="Book Antiqua" w:hAnsi="Book Antiqua"/>
                <w:sz w:val="24"/>
                <w:szCs w:val="24"/>
              </w:rPr>
              <w:t>Mansarovar</w:t>
            </w:r>
            <w:proofErr w:type="spellEnd"/>
            <w:r w:rsidRPr="001D01E4">
              <w:rPr>
                <w:rFonts w:ascii="Book Antiqua" w:hAnsi="Book Antiqua"/>
                <w:sz w:val="24"/>
                <w:szCs w:val="24"/>
              </w:rPr>
              <w:t>, Jaipur-302020 Rajasthan</w:t>
            </w:r>
            <w:bookmarkEnd w:id="4"/>
            <w:bookmarkEnd w:id="5"/>
          </w:p>
          <w:bookmarkEnd w:id="3"/>
          <w:p w14:paraId="70532791" w14:textId="1094AE84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64CAA" w:rsidRPr="006F7089" w14:paraId="5F645DFE" w14:textId="77777777" w:rsidTr="000C1B35">
        <w:tc>
          <w:tcPr>
            <w:tcW w:w="4166" w:type="dxa"/>
            <w:shd w:val="clear" w:color="auto" w:fill="auto"/>
          </w:tcPr>
          <w:p w14:paraId="4CFE1497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4A68C49D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304B9A1F" w14:textId="59C80C40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64CAA" w:rsidRPr="006F7089" w14:paraId="70DF93E7" w14:textId="77777777" w:rsidTr="000C1B35">
        <w:tc>
          <w:tcPr>
            <w:tcW w:w="4166" w:type="dxa"/>
            <w:shd w:val="clear" w:color="auto" w:fill="auto"/>
          </w:tcPr>
          <w:p w14:paraId="2876C519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F74122B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52E9DD67" w14:textId="2A509CBB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64CAA" w:rsidRPr="006F7089" w14:paraId="65C5C6B2" w14:textId="77777777" w:rsidTr="00264CAA">
        <w:trPr>
          <w:trHeight w:val="66"/>
        </w:trPr>
        <w:tc>
          <w:tcPr>
            <w:tcW w:w="4166" w:type="dxa"/>
            <w:shd w:val="clear" w:color="auto" w:fill="auto"/>
          </w:tcPr>
          <w:p w14:paraId="4C39FCCE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7A43649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21C38B5A" w14:textId="09F0551E" w:rsidR="00264CAA" w:rsidRPr="006F7089" w:rsidRDefault="00264CAA" w:rsidP="00264CAA">
            <w:pPr>
              <w:pStyle w:val="NoSpacing"/>
              <w:rPr>
                <w:rFonts w:ascii="Book Antiqua" w:hAnsi="Book Antiqua" w:cs="Times New Roman"/>
                <w:b/>
                <w:bCs/>
                <w:szCs w:val="22"/>
                <w:lang w:val="en-US"/>
              </w:rPr>
            </w:pPr>
          </w:p>
        </w:tc>
      </w:tr>
    </w:tbl>
    <w:p w14:paraId="6F64940C" w14:textId="77777777" w:rsidR="005B5B7F" w:rsidRPr="006F7089" w:rsidRDefault="005B5B7F" w:rsidP="005B5B7F">
      <w:pPr>
        <w:spacing w:after="0" w:line="240" w:lineRule="auto"/>
        <w:jc w:val="both"/>
        <w:rPr>
          <w:rFonts w:ascii="Book Antiqua" w:hAnsi="Book Antiqua"/>
          <w:b/>
          <w:bCs/>
          <w:color w:val="C00000"/>
          <w:sz w:val="24"/>
          <w:szCs w:val="24"/>
        </w:rPr>
      </w:pPr>
    </w:p>
    <w:p w14:paraId="00907418" w14:textId="77777777" w:rsidR="006C0C9A" w:rsidRPr="006F7089" w:rsidRDefault="006C0C9A" w:rsidP="005B5B7F">
      <w:pPr>
        <w:spacing w:after="0" w:line="240" w:lineRule="auto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Dear Sir,</w:t>
      </w:r>
    </w:p>
    <w:p w14:paraId="40C26734" w14:textId="77777777" w:rsidR="006C0C9A" w:rsidRPr="006F7089" w:rsidRDefault="006C0C9A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1.0</w:t>
      </w:r>
      <w:r w:rsidRPr="006F7089"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6F7089">
        <w:rPr>
          <w:rFonts w:ascii="Book Antiqua" w:hAnsi="Book Antiqua"/>
          <w:sz w:val="24"/>
          <w:szCs w:val="24"/>
        </w:rPr>
        <w:t>alongwit</w:t>
      </w:r>
      <w:r w:rsidR="0092354D" w:rsidRPr="006F7089">
        <w:rPr>
          <w:rFonts w:ascii="Book Antiqua" w:hAnsi="Book Antiqua"/>
          <w:sz w:val="24"/>
          <w:szCs w:val="24"/>
        </w:rPr>
        <w:t>h</w:t>
      </w:r>
      <w:proofErr w:type="spellEnd"/>
      <w:r w:rsidR="0092354D" w:rsidRPr="006F7089">
        <w:rPr>
          <w:rFonts w:ascii="Book Antiqua" w:hAnsi="Book Antiqua"/>
          <w:sz w:val="24"/>
          <w:szCs w:val="24"/>
        </w:rPr>
        <w:t xml:space="preserve"> other information, as follows:</w:t>
      </w:r>
    </w:p>
    <w:p w14:paraId="7CFE0F5A" w14:textId="77777777" w:rsidR="0092354D" w:rsidRPr="006F7089" w:rsidRDefault="0092354D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6F7089" w14:paraId="74F7F15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399FF6B8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8C8B09C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Event </w:t>
            </w:r>
          </w:p>
        </w:tc>
        <w:tc>
          <w:tcPr>
            <w:tcW w:w="2160" w:type="dxa"/>
          </w:tcPr>
          <w:p w14:paraId="562C1A40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</w:p>
        </w:tc>
      </w:tr>
      <w:tr w:rsidR="006C0C9A" w:rsidRPr="006F7089" w14:paraId="1E25BD99" w14:textId="77777777" w:rsidTr="0092354D">
        <w:tc>
          <w:tcPr>
            <w:tcW w:w="630" w:type="dxa"/>
            <w:shd w:val="clear" w:color="auto" w:fill="auto"/>
          </w:tcPr>
          <w:p w14:paraId="66F1E274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8896C28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7B072992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5CD2CD95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4A08966B" w14:textId="77777777" w:rsidTr="0092354D">
        <w:tc>
          <w:tcPr>
            <w:tcW w:w="630" w:type="dxa"/>
            <w:shd w:val="clear" w:color="auto" w:fill="auto"/>
          </w:tcPr>
          <w:p w14:paraId="28E762B6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FC2A892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79C9DBAD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4FFD789A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69CB7164" w14:textId="77777777" w:rsidTr="0092354D">
        <w:tc>
          <w:tcPr>
            <w:tcW w:w="630" w:type="dxa"/>
            <w:shd w:val="clear" w:color="auto" w:fill="auto"/>
          </w:tcPr>
          <w:p w14:paraId="467F64FB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051D06B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7DB56D89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34382AB7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4C38FD" w:rsidRPr="006F7089" w14:paraId="3665678C" w14:textId="77777777" w:rsidTr="004C38FD">
        <w:tc>
          <w:tcPr>
            <w:tcW w:w="630" w:type="dxa"/>
            <w:shd w:val="clear" w:color="auto" w:fill="auto"/>
          </w:tcPr>
          <w:p w14:paraId="3CC9EB09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94A8CB7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Whether substantial portion of works (</w:t>
            </w:r>
            <w:r w:rsidRPr="006F7089">
              <w:rPr>
                <w:rFonts w:ascii="Book Antiqua" w:hAnsi="Book Antiqua" w:cs="Calibri"/>
                <w:sz w:val="24"/>
                <w:szCs w:val="24"/>
                <w:u w:val="single"/>
              </w:rPr>
              <w:t>more than 50% of the Contract*</w:t>
            </w: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C051728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5A5628BB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4C38FD" w:rsidRPr="006F7089" w14:paraId="27436A87" w14:textId="77777777" w:rsidTr="004C38FD">
        <w:tc>
          <w:tcPr>
            <w:tcW w:w="630" w:type="dxa"/>
            <w:shd w:val="clear" w:color="auto" w:fill="auto"/>
          </w:tcPr>
          <w:p w14:paraId="6B4248FD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68F6F7A9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  <w:p w14:paraId="65880202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DC1EAFB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03607A60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32273C9D" w14:textId="77777777" w:rsidTr="0092354D">
        <w:tc>
          <w:tcPr>
            <w:tcW w:w="630" w:type="dxa"/>
            <w:shd w:val="clear" w:color="auto" w:fill="auto"/>
          </w:tcPr>
          <w:p w14:paraId="605A729D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8EBEC5F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6F7089">
              <w:rPr>
                <w:rFonts w:ascii="Book Antiqua" w:hAnsi="Book Antiqu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5DD7AB3D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  <w:r w:rsidRPr="006F7089">
              <w:rPr>
                <w:rFonts w:ascii="Book Antiqua" w:hAnsi="Book Antiqua" w:cs="Calibri"/>
                <w:sz w:val="24"/>
                <w:szCs w:val="24"/>
                <w:vertAlign w:val="superscript"/>
              </w:rPr>
              <w:t>@</w:t>
            </w:r>
          </w:p>
          <w:p w14:paraId="35D11BE0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</w:tbl>
    <w:p w14:paraId="264D1D84" w14:textId="77777777" w:rsidR="00F10C4E" w:rsidRPr="006F7089" w:rsidRDefault="00F10C4E" w:rsidP="005B5B7F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4"/>
          <w:szCs w:val="24"/>
        </w:rPr>
      </w:pPr>
    </w:p>
    <w:p w14:paraId="7772198E" w14:textId="77777777" w:rsidR="006C0C9A" w:rsidRPr="006F7089" w:rsidRDefault="006C0C9A" w:rsidP="005B5B7F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Note: </w:t>
      </w:r>
    </w:p>
    <w:p w14:paraId="6F4B5D29" w14:textId="77777777" w:rsidR="0092354D" w:rsidRPr="006F7089" w:rsidRDefault="0092354D" w:rsidP="005B5B7F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4"/>
          <w:szCs w:val="24"/>
        </w:rPr>
      </w:pPr>
    </w:p>
    <w:p w14:paraId="3941E269" w14:textId="77777777" w:rsidR="006C0C9A" w:rsidRPr="006F7089" w:rsidRDefault="006C0C9A" w:rsidP="005B5B7F">
      <w:pPr>
        <w:spacing w:after="0" w:line="240" w:lineRule="auto"/>
        <w:ind w:left="1080" w:right="36" w:hanging="360"/>
        <w:jc w:val="both"/>
        <w:rPr>
          <w:rFonts w:ascii="Book Antiqua" w:hAnsi="Book Antiqua" w:cs="Calibri"/>
          <w:i/>
          <w:iCs/>
          <w:sz w:val="24"/>
          <w:szCs w:val="24"/>
        </w:rPr>
      </w:pPr>
      <w:r w:rsidRPr="006F7089">
        <w:rPr>
          <w:rFonts w:ascii="Book Antiqua" w:hAnsi="Book Antiqua" w:cs="Calibri"/>
          <w:i/>
          <w:iCs/>
          <w:sz w:val="24"/>
          <w:szCs w:val="24"/>
        </w:rPr>
        <w:lastRenderedPageBreak/>
        <w:t>1.</w:t>
      </w:r>
      <w:r w:rsidRPr="006F7089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2F979B01" w14:textId="77777777" w:rsidR="0092354D" w:rsidRPr="006F7089" w:rsidRDefault="0092354D" w:rsidP="005B5B7F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66224C6E" w14:textId="77777777" w:rsidR="006C0C9A" w:rsidRPr="006F7089" w:rsidRDefault="006C0C9A" w:rsidP="0092354D">
      <w:pPr>
        <w:spacing w:after="0" w:line="240" w:lineRule="auto"/>
        <w:ind w:left="108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*2. </w:t>
      </w:r>
      <w:r w:rsidR="0092354D" w:rsidRPr="006F7089">
        <w:rPr>
          <w:rFonts w:ascii="Book Antiqua" w:hAnsi="Book Antiqua"/>
          <w:i/>
          <w:iCs/>
          <w:sz w:val="24"/>
          <w:szCs w:val="24"/>
        </w:rPr>
        <w:tab/>
      </w:r>
      <w:r w:rsidRPr="006F7089">
        <w:rPr>
          <w:rFonts w:ascii="Book Antiqua" w:hAnsi="Book Antiqua"/>
          <w:i/>
          <w:iCs/>
          <w:sz w:val="24"/>
          <w:szCs w:val="24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CDAF459" w14:textId="77777777" w:rsidR="0092354D" w:rsidRPr="006F7089" w:rsidRDefault="0092354D" w:rsidP="0092354D">
      <w:pPr>
        <w:spacing w:after="0" w:line="240" w:lineRule="auto"/>
        <w:ind w:left="1080" w:right="36" w:hanging="450"/>
        <w:jc w:val="both"/>
        <w:rPr>
          <w:rFonts w:ascii="Book Antiqua" w:hAnsi="Book Antiqua"/>
          <w:i/>
          <w:iCs/>
          <w:sz w:val="24"/>
          <w:szCs w:val="24"/>
        </w:rPr>
      </w:pPr>
    </w:p>
    <w:p w14:paraId="06DCD2C0" w14:textId="77777777" w:rsidR="006C0C9A" w:rsidRPr="006F7089" w:rsidRDefault="006C0C9A" w:rsidP="0092354D">
      <w:pPr>
        <w:spacing w:after="0" w:line="240" w:lineRule="auto"/>
        <w:ind w:left="1080" w:right="36" w:hanging="63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**3. </w:t>
      </w:r>
      <w:proofErr w:type="gramStart"/>
      <w:r w:rsidRPr="006F7089">
        <w:rPr>
          <w:rFonts w:ascii="Book Antiqua" w:hAnsi="Book Antiqua"/>
          <w:i/>
          <w:iCs/>
          <w:sz w:val="24"/>
          <w:szCs w:val="24"/>
        </w:rPr>
        <w:t xml:space="preserve">For the </w:t>
      </w:r>
      <w:r w:rsidRPr="006F7089">
        <w:rPr>
          <w:rFonts w:ascii="Book Antiqua" w:hAnsi="Book Antiqua" w:cs="Calibri"/>
          <w:i/>
          <w:iCs/>
          <w:sz w:val="24"/>
          <w:szCs w:val="24"/>
        </w:rPr>
        <w:t>purpose</w:t>
      </w:r>
      <w:r w:rsidRPr="006F7089">
        <w:rPr>
          <w:rFonts w:ascii="Book Antiqua" w:hAnsi="Book Antiqua"/>
          <w:i/>
          <w:iCs/>
          <w:sz w:val="24"/>
          <w:szCs w:val="24"/>
        </w:rPr>
        <w:t xml:space="preserve"> of</w:t>
      </w:r>
      <w:proofErr w:type="gramEnd"/>
      <w:r w:rsidRPr="006F7089">
        <w:rPr>
          <w:rFonts w:ascii="Book Antiqua" w:hAnsi="Book Antiqua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6F7089">
        <w:rPr>
          <w:rFonts w:ascii="Book Antiqua" w:hAnsi="Book Antiqua"/>
          <w:i/>
          <w:iCs/>
          <w:sz w:val="24"/>
          <w:szCs w:val="24"/>
        </w:rPr>
        <w:t>taken into account</w:t>
      </w:r>
      <w:proofErr w:type="gramEnd"/>
      <w:r w:rsidRPr="006F7089">
        <w:rPr>
          <w:rFonts w:ascii="Book Antiqua" w:hAnsi="Book Antiqua"/>
          <w:i/>
          <w:iCs/>
          <w:sz w:val="24"/>
          <w:szCs w:val="24"/>
        </w:rPr>
        <w:t xml:space="preserve"> suitably:</w:t>
      </w:r>
    </w:p>
    <w:p w14:paraId="608DD01D" w14:textId="77777777" w:rsidR="0092354D" w:rsidRPr="006F7089" w:rsidRDefault="0092354D" w:rsidP="0092354D">
      <w:pPr>
        <w:spacing w:after="0" w:line="240" w:lineRule="auto"/>
        <w:ind w:left="1080" w:right="36" w:hanging="630"/>
        <w:jc w:val="both"/>
        <w:rPr>
          <w:rFonts w:ascii="Book Antiqua" w:hAnsi="Book Antiqua"/>
          <w:i/>
          <w:iCs/>
          <w:sz w:val="24"/>
          <w:szCs w:val="24"/>
        </w:rPr>
      </w:pPr>
    </w:p>
    <w:p w14:paraId="3B75C380" w14:textId="77777777" w:rsidR="006C0C9A" w:rsidRPr="006F7089" w:rsidRDefault="006C0C9A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>(a)</w:t>
      </w:r>
      <w:r w:rsidRPr="006F7089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2FD9CC9C" w14:textId="77777777" w:rsidR="0092354D" w:rsidRPr="006F7089" w:rsidRDefault="0092354D" w:rsidP="005B5B7F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518B3E9C" w14:textId="77777777" w:rsidR="006C0C9A" w:rsidRPr="006F7089" w:rsidRDefault="006C0C9A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>(b)</w:t>
      </w:r>
      <w:r w:rsidRPr="006F7089">
        <w:rPr>
          <w:rFonts w:ascii="Book Antiqua" w:hAnsi="Book Antiqu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p w14:paraId="65EDBA84" w14:textId="77777777" w:rsidR="007E201D" w:rsidRPr="006F7089" w:rsidRDefault="007E201D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6F7089" w14:paraId="3E32E3A8" w14:textId="77777777" w:rsidTr="007975EE">
        <w:tc>
          <w:tcPr>
            <w:tcW w:w="540" w:type="dxa"/>
          </w:tcPr>
          <w:p w14:paraId="6C193D9B" w14:textId="77777777" w:rsidR="006C0C9A" w:rsidRPr="006F7089" w:rsidRDefault="006C0C9A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790" w:type="dxa"/>
          </w:tcPr>
          <w:p w14:paraId="1F5D537B" w14:textId="77777777" w:rsidR="006C0C9A" w:rsidRPr="006F7089" w:rsidRDefault="006C0C9A" w:rsidP="00F613A5">
            <w:pPr>
              <w:pStyle w:val="ListParagraph"/>
              <w:ind w:left="0" w:right="-27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60" w:type="dxa"/>
          </w:tcPr>
          <w:p w14:paraId="5A584603" w14:textId="77777777" w:rsidR="006C0C9A" w:rsidRPr="006F7089" w:rsidRDefault="006C0C9A" w:rsidP="00F613A5">
            <w:pPr>
              <w:pStyle w:val="ListParagraph"/>
              <w:ind w:left="0" w:right="-18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2700" w:type="dxa"/>
          </w:tcPr>
          <w:p w14:paraId="0782C100" w14:textId="77777777" w:rsidR="006C0C9A" w:rsidRPr="006F7089" w:rsidRDefault="006C0C9A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A8597D" w:rsidRPr="006F7089" w14:paraId="18E8D1E5" w14:textId="77777777" w:rsidTr="00A8597D">
        <w:trPr>
          <w:trHeight w:val="467"/>
        </w:trPr>
        <w:tc>
          <w:tcPr>
            <w:tcW w:w="540" w:type="dxa"/>
          </w:tcPr>
          <w:p w14:paraId="415488E3" w14:textId="77777777" w:rsidR="00A8597D" w:rsidRPr="006F7089" w:rsidRDefault="00A8597D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</w:t>
            </w:r>
            <w:proofErr w:type="spellStart"/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i</w:t>
            </w:r>
            <w:proofErr w:type="spellEnd"/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650" w:type="dxa"/>
            <w:gridSpan w:val="3"/>
            <w:shd w:val="clear" w:color="auto" w:fill="auto"/>
          </w:tcPr>
          <w:p w14:paraId="631432AC" w14:textId="77777777" w:rsidR="00A8597D" w:rsidRPr="006F7089" w:rsidRDefault="00A8597D" w:rsidP="00A8597D">
            <w:pPr>
              <w:ind w:right="-36"/>
              <w:jc w:val="center"/>
              <w:rPr>
                <w:rFonts w:ascii="Book Antiqua" w:hAnsi="Book Antiqua" w:cstheme="minorHAnsi"/>
                <w:i/>
                <w:iCs/>
                <w:color w:val="0000CC"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color w:val="0000CC"/>
                <w:sz w:val="24"/>
                <w:szCs w:val="24"/>
              </w:rPr>
              <w:t>Not Applicable</w:t>
            </w:r>
          </w:p>
        </w:tc>
      </w:tr>
    </w:tbl>
    <w:p w14:paraId="36C8F6C3" w14:textId="77777777" w:rsidR="006C0C9A" w:rsidRPr="006F7089" w:rsidRDefault="006C0C9A" w:rsidP="005B5B7F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56AF75FF" w14:textId="77777777" w:rsidR="006C0C9A" w:rsidRPr="006F7089" w:rsidRDefault="006C0C9A" w:rsidP="0092354D">
      <w:pPr>
        <w:spacing w:after="0" w:line="240" w:lineRule="auto"/>
        <w:ind w:left="990" w:right="36" w:hanging="54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6F7089">
        <w:rPr>
          <w:rFonts w:ascii="Book Antiqua" w:hAnsi="Book Antiqua"/>
          <w:i/>
          <w:iCs/>
          <w:sz w:val="24"/>
          <w:szCs w:val="24"/>
        </w:rPr>
        <w:t>4.</w:t>
      </w:r>
      <w:r w:rsidRPr="006F7089">
        <w:rPr>
          <w:rFonts w:ascii="Book Antiqua" w:hAnsi="Book Antiqua"/>
          <w:i/>
          <w:iCs/>
          <w:sz w:val="24"/>
          <w:szCs w:val="24"/>
        </w:rPr>
        <w:tab/>
        <w:t>Regarding Sl. No. 6, in case of ‘Yes’, following information shall be submitted additionally:</w:t>
      </w:r>
      <w:r w:rsidRPr="006F7089">
        <w:rPr>
          <w:rFonts w:ascii="Book Antiqua" w:hAnsi="Book Antiqua"/>
          <w:i/>
          <w:iCs/>
          <w:sz w:val="24"/>
          <w:szCs w:val="24"/>
        </w:rPr>
        <w:tab/>
      </w:r>
    </w:p>
    <w:p w14:paraId="244EABB4" w14:textId="77777777" w:rsidR="0092354D" w:rsidRPr="006F7089" w:rsidRDefault="0092354D" w:rsidP="0092354D">
      <w:pPr>
        <w:spacing w:after="0" w:line="240" w:lineRule="auto"/>
        <w:ind w:left="990" w:right="36" w:hanging="540"/>
        <w:jc w:val="both"/>
        <w:rPr>
          <w:rFonts w:ascii="Book Antiqua" w:hAnsi="Book Antiqua"/>
          <w:i/>
          <w:iCs/>
          <w:sz w:val="24"/>
          <w:szCs w:val="24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6F7089" w14:paraId="23BF636D" w14:textId="77777777" w:rsidTr="004C38FD">
        <w:tc>
          <w:tcPr>
            <w:tcW w:w="6030" w:type="dxa"/>
          </w:tcPr>
          <w:p w14:paraId="791DD9BA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9369D66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0F410A08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D2A7C51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71F01E18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6F7089" w14:paraId="7ED2A1DD" w14:textId="77777777" w:rsidTr="00EE328D">
        <w:trPr>
          <w:trHeight w:val="864"/>
        </w:trPr>
        <w:tc>
          <w:tcPr>
            <w:tcW w:w="6030" w:type="dxa"/>
          </w:tcPr>
          <w:p w14:paraId="005604DF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F05A24B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16301BCC" w14:textId="77777777" w:rsidR="006C0C9A" w:rsidRPr="006F7089" w:rsidRDefault="00000000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23C7CC58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42F706F0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19D1FD28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27E9A473" wp14:editId="49569D1A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4EA72F69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1AD5D9AC" wp14:editId="190C4C3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71988981" w14:textId="77777777" w:rsidR="006C0C9A" w:rsidRPr="006F7089" w:rsidRDefault="006C0C9A" w:rsidP="005B5B7F">
      <w:pPr>
        <w:spacing w:after="0" w:line="240" w:lineRule="auto"/>
        <w:ind w:left="1449" w:right="36" w:hanging="756"/>
        <w:jc w:val="both"/>
        <w:rPr>
          <w:rFonts w:ascii="Book Antiqua" w:hAnsi="Book Antiqua"/>
          <w:sz w:val="24"/>
          <w:szCs w:val="24"/>
        </w:rPr>
      </w:pPr>
    </w:p>
    <w:p w14:paraId="03DFFB33" w14:textId="77777777" w:rsidR="006C0C9A" w:rsidRPr="006F7089" w:rsidRDefault="006C0C9A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2.0</w:t>
      </w:r>
      <w:r w:rsidRPr="006F7089">
        <w:rPr>
          <w:rFonts w:ascii="Book Antiqua" w:hAnsi="Book Antiqua"/>
          <w:sz w:val="24"/>
          <w:szCs w:val="24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</w:t>
      </w:r>
      <w:r w:rsidRPr="006F7089">
        <w:rPr>
          <w:rFonts w:ascii="Book Antiqua" w:hAnsi="Book Antiqua"/>
          <w:sz w:val="24"/>
          <w:szCs w:val="24"/>
        </w:rPr>
        <w:lastRenderedPageBreak/>
        <w:t xml:space="preserve">lead to our debarment from participation in </w:t>
      </w:r>
      <w:r w:rsidR="006114DD" w:rsidRPr="006F7089">
        <w:rPr>
          <w:rFonts w:ascii="Book Antiqua" w:hAnsi="Book Antiqua"/>
          <w:sz w:val="24"/>
          <w:szCs w:val="24"/>
        </w:rPr>
        <w:t>Purchaser</w:t>
      </w:r>
      <w:r w:rsidRPr="006F7089">
        <w:rPr>
          <w:rFonts w:ascii="Book Antiqua" w:hAnsi="Book Antiqua"/>
          <w:sz w:val="24"/>
          <w:szCs w:val="24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 w:rsidRPr="006F7089">
        <w:rPr>
          <w:rFonts w:ascii="Book Antiqua" w:hAnsi="Book Antiqua"/>
          <w:sz w:val="24"/>
          <w:szCs w:val="24"/>
        </w:rPr>
        <w:t>Purchaser</w:t>
      </w:r>
      <w:r w:rsidRPr="006F7089">
        <w:rPr>
          <w:rFonts w:ascii="Book Antiqua" w:hAnsi="Book Antiqua"/>
          <w:sz w:val="24"/>
          <w:szCs w:val="24"/>
        </w:rPr>
        <w:t>’s policy.</w:t>
      </w:r>
    </w:p>
    <w:p w14:paraId="42B48534" w14:textId="77777777" w:rsidR="00B40DA0" w:rsidRPr="006F7089" w:rsidRDefault="00B40DA0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6F7089" w14:paraId="28705969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0624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5C48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821C1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BCA9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672C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Printed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803A3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6F7089" w14:paraId="76032CB0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D8C6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316A5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9560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711F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85A8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35E3E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2D656AB" w14:textId="77777777" w:rsidR="00B64E06" w:rsidRPr="006F7089" w:rsidRDefault="00B64E06" w:rsidP="005B5B7F">
      <w:pPr>
        <w:spacing w:after="0" w:line="240" w:lineRule="auto"/>
        <w:rPr>
          <w:rFonts w:ascii="Book Antiqua" w:hAnsi="Book Antiqua"/>
          <w:sz w:val="24"/>
          <w:szCs w:val="24"/>
        </w:rPr>
      </w:pPr>
    </w:p>
    <w:sectPr w:rsidR="00B64E06" w:rsidRPr="006F7089" w:rsidSect="00D1137C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FF571" w14:textId="77777777" w:rsidR="00E743E8" w:rsidRDefault="00E743E8" w:rsidP="00B64E06">
      <w:pPr>
        <w:spacing w:after="0" w:line="240" w:lineRule="auto"/>
      </w:pPr>
      <w:r>
        <w:separator/>
      </w:r>
    </w:p>
  </w:endnote>
  <w:endnote w:type="continuationSeparator" w:id="0">
    <w:p w14:paraId="5124A217" w14:textId="77777777" w:rsidR="00E743E8" w:rsidRDefault="00E743E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18BC7" w14:textId="77777777" w:rsidR="00E743E8" w:rsidRDefault="00E743E8" w:rsidP="00B64E06">
      <w:pPr>
        <w:spacing w:after="0" w:line="240" w:lineRule="auto"/>
      </w:pPr>
      <w:r>
        <w:separator/>
      </w:r>
    </w:p>
  </w:footnote>
  <w:footnote w:type="continuationSeparator" w:id="0">
    <w:p w14:paraId="405B7EBC" w14:textId="77777777" w:rsidR="00E743E8" w:rsidRDefault="00E743E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320"/>
      <w:gridCol w:w="2693"/>
    </w:tblGrid>
    <w:tr w:rsidR="004C38FD" w:rsidRPr="006F7089" w14:paraId="0A9B6127" w14:textId="77777777" w:rsidTr="009C34FE">
      <w:tc>
        <w:tcPr>
          <w:tcW w:w="7320" w:type="dxa"/>
          <w:shd w:val="clear" w:color="auto" w:fill="auto"/>
        </w:tcPr>
        <w:p w14:paraId="6F9CB567" w14:textId="519518DA" w:rsidR="004C38FD" w:rsidRPr="006F7089" w:rsidRDefault="004C38FD" w:rsidP="003C0F87">
          <w:pPr>
            <w:pStyle w:val="Header"/>
            <w:rPr>
              <w:rFonts w:ascii="Book Antiqua" w:hAnsi="Book Antiqua"/>
              <w:b/>
              <w:bCs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</w:tcPr>
        <w:p w14:paraId="69E829E0" w14:textId="77777777" w:rsidR="004C38FD" w:rsidRPr="006F7089" w:rsidRDefault="004C38FD" w:rsidP="009571A3">
          <w:pPr>
            <w:pStyle w:val="Header"/>
            <w:jc w:val="right"/>
            <w:rPr>
              <w:rFonts w:ascii="Book Antiqua" w:hAnsi="Book Antiqua"/>
              <w:b/>
              <w:bCs/>
              <w:color w:val="0000CC"/>
              <w:sz w:val="24"/>
              <w:szCs w:val="24"/>
            </w:rPr>
          </w:pPr>
          <w:r w:rsidRPr="006F7089">
            <w:rPr>
              <w:rFonts w:ascii="Book Antiqua" w:hAnsi="Book Antiqua"/>
              <w:b/>
              <w:bCs/>
              <w:color w:val="0000CC"/>
              <w:sz w:val="24"/>
              <w:szCs w:val="24"/>
            </w:rPr>
            <w:t>Attachment: 2</w:t>
          </w:r>
          <w:r w:rsidR="009571A3" w:rsidRPr="006F7089">
            <w:rPr>
              <w:rFonts w:ascii="Book Antiqua" w:hAnsi="Book Antiqua"/>
              <w:b/>
              <w:bCs/>
              <w:color w:val="0000CC"/>
              <w:sz w:val="24"/>
              <w:szCs w:val="24"/>
            </w:rPr>
            <w:t>2</w:t>
          </w:r>
        </w:p>
      </w:tc>
    </w:tr>
    <w:tr w:rsidR="004C38FD" w:rsidRPr="006F7089" w14:paraId="7C94927F" w14:textId="77777777" w:rsidTr="009C34FE">
      <w:tc>
        <w:tcPr>
          <w:tcW w:w="7320" w:type="dxa"/>
          <w:shd w:val="clear" w:color="auto" w:fill="auto"/>
        </w:tcPr>
        <w:p w14:paraId="05EAC26E" w14:textId="77777777" w:rsidR="004C38FD" w:rsidRPr="006F7089" w:rsidRDefault="004C38FD" w:rsidP="004C38FD">
          <w:pPr>
            <w:pStyle w:val="Header"/>
            <w:rPr>
              <w:rFonts w:ascii="Book Antiqua" w:hAnsi="Book Antiqua"/>
              <w:b/>
              <w:bCs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</w:tcPr>
        <w:p w14:paraId="1A319E5A" w14:textId="77777777" w:rsidR="004C38FD" w:rsidRPr="006F7089" w:rsidRDefault="004C38FD" w:rsidP="004C38FD">
          <w:pPr>
            <w:pStyle w:val="Header"/>
            <w:jc w:val="right"/>
            <w:rPr>
              <w:rFonts w:ascii="Book Antiqua" w:hAnsi="Book Antiqua"/>
              <w:b/>
              <w:bCs/>
              <w:sz w:val="24"/>
              <w:szCs w:val="24"/>
            </w:rPr>
          </w:pP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t xml:space="preserve">Page </w: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begin"/>
          </w: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instrText xml:space="preserve"> PAGE  \* Arabic  \* MERGEFORMAT </w:instrTex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separate"/>
          </w:r>
          <w:r w:rsidR="003C0F87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t>1</w: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end"/>
          </w: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t xml:space="preserve"> of </w:t>
          </w:r>
          <w:r w:rsidR="000962BC" w:rsidRPr="006F7089">
            <w:rPr>
              <w:rFonts w:ascii="Book Antiqua" w:hAnsi="Book Antiqua"/>
              <w:sz w:val="24"/>
              <w:szCs w:val="24"/>
            </w:rPr>
            <w:fldChar w:fldCharType="begin"/>
          </w:r>
          <w:r w:rsidR="000962BC" w:rsidRPr="006F7089">
            <w:rPr>
              <w:rFonts w:ascii="Book Antiqua" w:hAnsi="Book Antiqua"/>
              <w:sz w:val="24"/>
              <w:szCs w:val="24"/>
            </w:rPr>
            <w:instrText xml:space="preserve"> NUMPAGES  \* Arabic  \* MERGEFORMAT </w:instrText>
          </w:r>
          <w:r w:rsidR="000962BC" w:rsidRPr="006F7089">
            <w:rPr>
              <w:rFonts w:ascii="Book Antiqua" w:hAnsi="Book Antiqua"/>
              <w:sz w:val="24"/>
              <w:szCs w:val="24"/>
            </w:rPr>
            <w:fldChar w:fldCharType="separate"/>
          </w:r>
          <w:r w:rsidR="003C0F87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t>2</w:t>
          </w:r>
          <w:r w:rsidR="000962BC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fldChar w:fldCharType="end"/>
          </w:r>
        </w:p>
      </w:tc>
    </w:tr>
    <w:tr w:rsidR="004C38FD" w:rsidRPr="006F7089" w14:paraId="24B6ACDB" w14:textId="77777777" w:rsidTr="009C34FE">
      <w:tc>
        <w:tcPr>
          <w:tcW w:w="10013" w:type="dxa"/>
          <w:gridSpan w:val="2"/>
          <w:shd w:val="clear" w:color="auto" w:fill="auto"/>
        </w:tcPr>
        <w:p w14:paraId="6AC50DFE" w14:textId="77777777" w:rsidR="004C38FD" w:rsidRPr="006F7089" w:rsidRDefault="004C38FD" w:rsidP="00C75860">
          <w:pPr>
            <w:pStyle w:val="Header"/>
            <w:rPr>
              <w:rFonts w:ascii="Book Antiqua" w:hAnsi="Book Antiqua"/>
              <w:sz w:val="24"/>
              <w:szCs w:val="24"/>
            </w:rPr>
          </w:pPr>
        </w:p>
      </w:tc>
    </w:tr>
    <w:tr w:rsidR="004C38FD" w:rsidRPr="006F7089" w14:paraId="430EAD4D" w14:textId="77777777" w:rsidTr="009C34FE">
      <w:tc>
        <w:tcPr>
          <w:tcW w:w="10013" w:type="dxa"/>
          <w:gridSpan w:val="2"/>
          <w:shd w:val="clear" w:color="auto" w:fill="auto"/>
        </w:tcPr>
        <w:p w14:paraId="57719FA9" w14:textId="77777777" w:rsidR="0026277C" w:rsidRPr="00BA089D" w:rsidRDefault="0026277C" w:rsidP="0026277C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bookmarkStart w:id="6" w:name="_Hlk163232791"/>
          <w:bookmarkStart w:id="7" w:name="_Hlk178606398"/>
          <w:bookmarkStart w:id="8" w:name="_Hlk196152908"/>
          <w:r w:rsidRPr="00BA089D">
            <w:rPr>
              <w:rFonts w:ascii="Book Antiqua" w:hAnsi="Book Antiqua" w:cs="Arial"/>
              <w:b/>
              <w:bCs/>
              <w:color w:val="0000FF"/>
            </w:rPr>
            <w:t xml:space="preserve">Construction of Transit Camp/Field Hostel at 765/400 kV </w:t>
          </w:r>
          <w:proofErr w:type="spellStart"/>
          <w:r w:rsidRPr="00BA089D">
            <w:rPr>
              <w:rFonts w:ascii="Book Antiqua" w:hAnsi="Book Antiqua" w:cs="Arial"/>
              <w:b/>
              <w:bCs/>
              <w:color w:val="0000FF"/>
            </w:rPr>
            <w:t>Dausa</w:t>
          </w:r>
          <w:proofErr w:type="spellEnd"/>
          <w:r w:rsidRPr="00BA089D">
            <w:rPr>
              <w:rFonts w:ascii="Book Antiqua" w:hAnsi="Book Antiqua" w:cs="Arial"/>
              <w:b/>
              <w:bCs/>
              <w:color w:val="0000FF"/>
            </w:rPr>
            <w:t xml:space="preserve"> New Substation</w:t>
          </w:r>
          <w:bookmarkEnd w:id="8"/>
          <w:r w:rsidRPr="00BA089D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.</w:t>
          </w:r>
          <w:bookmarkEnd w:id="6"/>
        </w:p>
        <w:p w14:paraId="3D0706CA" w14:textId="77777777" w:rsidR="0026277C" w:rsidRPr="00BA089D" w:rsidRDefault="0026277C" w:rsidP="0026277C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</w:p>
        <w:p w14:paraId="519C388A" w14:textId="77777777" w:rsidR="0026277C" w:rsidRPr="00BA089D" w:rsidRDefault="0026277C" w:rsidP="0026277C">
          <w:pPr>
            <w:jc w:val="center"/>
            <w:rPr>
              <w:rFonts w:ascii="Book Antiqua" w:hAnsi="Book Antiqua"/>
              <w:b/>
              <w:bCs/>
              <w:szCs w:val="22"/>
            </w:rPr>
          </w:pPr>
          <w:r w:rsidRPr="00BA089D">
            <w:rPr>
              <w:rFonts w:ascii="Book Antiqua" w:hAnsi="Book Antiqua" w:cs="Arial"/>
              <w:b/>
              <w:bCs/>
              <w:color w:val="0000FF"/>
            </w:rPr>
            <w:t>Specification No.: </w:t>
          </w:r>
          <w:bookmarkStart w:id="9" w:name="_Hlk163232798"/>
          <w:bookmarkEnd w:id="7"/>
          <w:r w:rsidRPr="00BA089D">
            <w:rPr>
              <w:rFonts w:ascii="Book Antiqua" w:hAnsi="Book Antiqua" w:cs="Arial"/>
              <w:b/>
              <w:bCs/>
              <w:color w:val="0000FF"/>
              <w:sz w:val="24"/>
              <w:szCs w:val="24"/>
            </w:rPr>
            <w:t>NR1/T/W-CIVIL/DOM/I00/25/05161</w:t>
          </w:r>
          <w:r w:rsidRPr="00BA089D">
            <w:rPr>
              <w:rFonts w:ascii="Book Antiqua" w:hAnsi="Book Antiqua" w:cs="Arial"/>
              <w:b/>
              <w:bCs/>
              <w:color w:val="0000FF"/>
            </w:rPr>
            <w:t xml:space="preserve"> – RFx</w:t>
          </w:r>
          <w:r w:rsidRPr="00BA089D">
            <w:rPr>
              <w:rFonts w:ascii="Book Antiqua" w:hAnsi="Book Antiqua" w:cs="Arial"/>
              <w:b/>
              <w:bCs/>
              <w:color w:val="0000FF"/>
              <w:sz w:val="24"/>
              <w:szCs w:val="24"/>
            </w:rPr>
            <w:t xml:space="preserve"> Number 5002004409</w:t>
          </w:r>
          <w:bookmarkEnd w:id="9"/>
        </w:p>
        <w:p w14:paraId="0F121079" w14:textId="0FF57AB8" w:rsidR="004C38FD" w:rsidRPr="006F7089" w:rsidRDefault="004C38FD" w:rsidP="009225D2">
          <w:pPr>
            <w:pStyle w:val="Header"/>
            <w:jc w:val="center"/>
            <w:rPr>
              <w:rFonts w:ascii="Book Antiqua" w:hAnsi="Book Antiqua"/>
              <w:b/>
              <w:bCs/>
              <w:color w:val="0000CC"/>
              <w:sz w:val="24"/>
              <w:szCs w:val="24"/>
            </w:rPr>
          </w:pPr>
        </w:p>
      </w:tc>
    </w:tr>
    <w:tr w:rsidR="004C38FD" w:rsidRPr="006F7089" w14:paraId="2029D28C" w14:textId="77777777" w:rsidTr="009C34FE">
      <w:tc>
        <w:tcPr>
          <w:tcW w:w="10013" w:type="dxa"/>
          <w:gridSpan w:val="2"/>
          <w:shd w:val="clear" w:color="auto" w:fill="auto"/>
        </w:tcPr>
        <w:p w14:paraId="251B376B" w14:textId="77777777" w:rsidR="004C38FD" w:rsidRPr="006F7089" w:rsidRDefault="004C38FD" w:rsidP="004C38FD">
          <w:pPr>
            <w:pStyle w:val="Header"/>
            <w:rPr>
              <w:rFonts w:ascii="Book Antiqua" w:hAnsi="Book Antiqua"/>
              <w:sz w:val="24"/>
              <w:szCs w:val="24"/>
            </w:rPr>
          </w:pPr>
        </w:p>
      </w:tc>
    </w:tr>
    <w:tr w:rsidR="004C38FD" w:rsidRPr="006F7089" w14:paraId="49315D10" w14:textId="77777777" w:rsidTr="009C34FE">
      <w:tc>
        <w:tcPr>
          <w:tcW w:w="10013" w:type="dxa"/>
          <w:gridSpan w:val="2"/>
          <w:shd w:val="clear" w:color="auto" w:fill="auto"/>
        </w:tcPr>
        <w:p w14:paraId="7F7F140E" w14:textId="77777777" w:rsidR="004C38FD" w:rsidRPr="006F7089" w:rsidRDefault="004C38FD" w:rsidP="006F7089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lang w:val="en-US" w:eastAsia="en-US" w:bidi="ar-SA"/>
            </w:rPr>
          </w:pPr>
          <w:r w:rsidRPr="006F7089">
            <w:rPr>
              <w:rFonts w:ascii="Book Antiqua" w:hAnsi="Book Antiqua" w:cs="Arial"/>
              <w:b/>
              <w:bCs/>
              <w:lang w:val="en-US" w:eastAsia="en-US" w:bidi="ar-SA"/>
            </w:rPr>
            <w:t>(Declaration regarding events encountered pursuant to ITB Clause 2.1)</w:t>
          </w:r>
        </w:p>
      </w:tc>
    </w:tr>
  </w:tbl>
  <w:p w14:paraId="05CC11F2" w14:textId="77777777" w:rsidR="004C38FD" w:rsidRPr="006F7089" w:rsidRDefault="004C38FD" w:rsidP="00B64E06">
    <w:pPr>
      <w:pStyle w:val="Header"/>
      <w:rPr>
        <w:rFonts w:ascii="Book Antiqua" w:hAnsi="Book Antiqua"/>
        <w:sz w:val="24"/>
        <w:szCs w:val="24"/>
      </w:rPr>
    </w:pP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B05300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719742" o:spid="_x0000_i1025" type="#_x0000_t75" style="width:31.3pt;height:13.1pt;visibility:visible;mso-wrap-style:square">
            <v:imagedata r:id="rId1" o:title=""/>
          </v:shape>
        </w:pict>
      </mc:Choice>
      <mc:Fallback>
        <w:drawing>
          <wp:inline distT="0" distB="0" distL="0" distR="0" wp14:anchorId="506C398C" wp14:editId="62E899BB">
            <wp:extent cx="397510" cy="166370"/>
            <wp:effectExtent l="0" t="0" r="0" b="0"/>
            <wp:docPr id="5719742" name="Picture 5719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76905336">
    <w:abstractNumId w:val="0"/>
  </w:num>
  <w:num w:numId="2" w16cid:durableId="2129006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290D"/>
    <w:rsid w:val="00037B06"/>
    <w:rsid w:val="00043AE1"/>
    <w:rsid w:val="00050F33"/>
    <w:rsid w:val="000519F8"/>
    <w:rsid w:val="00062D0E"/>
    <w:rsid w:val="00085A3E"/>
    <w:rsid w:val="0008718F"/>
    <w:rsid w:val="0009421E"/>
    <w:rsid w:val="000962BC"/>
    <w:rsid w:val="000C1B35"/>
    <w:rsid w:val="000C2FBF"/>
    <w:rsid w:val="000E2CAA"/>
    <w:rsid w:val="001144E7"/>
    <w:rsid w:val="00116104"/>
    <w:rsid w:val="00145E9D"/>
    <w:rsid w:val="00170639"/>
    <w:rsid w:val="00187334"/>
    <w:rsid w:val="0018799B"/>
    <w:rsid w:val="00192B5F"/>
    <w:rsid w:val="001939D6"/>
    <w:rsid w:val="001E4091"/>
    <w:rsid w:val="00213FD0"/>
    <w:rsid w:val="002421D4"/>
    <w:rsid w:val="0026277C"/>
    <w:rsid w:val="00264CAA"/>
    <w:rsid w:val="00266B76"/>
    <w:rsid w:val="00293DE4"/>
    <w:rsid w:val="0037077C"/>
    <w:rsid w:val="0038127A"/>
    <w:rsid w:val="0038132D"/>
    <w:rsid w:val="00391E33"/>
    <w:rsid w:val="003C0F87"/>
    <w:rsid w:val="00421A5D"/>
    <w:rsid w:val="00490571"/>
    <w:rsid w:val="004934BF"/>
    <w:rsid w:val="004C38FD"/>
    <w:rsid w:val="004D3CBB"/>
    <w:rsid w:val="004E7067"/>
    <w:rsid w:val="00533E91"/>
    <w:rsid w:val="00580259"/>
    <w:rsid w:val="00581BB5"/>
    <w:rsid w:val="005A0354"/>
    <w:rsid w:val="005B5B7F"/>
    <w:rsid w:val="005C09FD"/>
    <w:rsid w:val="005C5AF3"/>
    <w:rsid w:val="005F4DA2"/>
    <w:rsid w:val="00607DC4"/>
    <w:rsid w:val="006114DD"/>
    <w:rsid w:val="00617A42"/>
    <w:rsid w:val="00626D7D"/>
    <w:rsid w:val="00654224"/>
    <w:rsid w:val="006C0C9A"/>
    <w:rsid w:val="006F7089"/>
    <w:rsid w:val="007358A1"/>
    <w:rsid w:val="0073674E"/>
    <w:rsid w:val="00750BB8"/>
    <w:rsid w:val="007624E7"/>
    <w:rsid w:val="00796126"/>
    <w:rsid w:val="007975EE"/>
    <w:rsid w:val="007A1878"/>
    <w:rsid w:val="007A5BF5"/>
    <w:rsid w:val="007C531E"/>
    <w:rsid w:val="007D39D5"/>
    <w:rsid w:val="007E201D"/>
    <w:rsid w:val="007E31EF"/>
    <w:rsid w:val="00852F88"/>
    <w:rsid w:val="00855A89"/>
    <w:rsid w:val="00877506"/>
    <w:rsid w:val="00885002"/>
    <w:rsid w:val="008908D4"/>
    <w:rsid w:val="00892B9C"/>
    <w:rsid w:val="008F6638"/>
    <w:rsid w:val="00915D3B"/>
    <w:rsid w:val="009220DF"/>
    <w:rsid w:val="009225D2"/>
    <w:rsid w:val="0092354D"/>
    <w:rsid w:val="009571A3"/>
    <w:rsid w:val="009C05EF"/>
    <w:rsid w:val="009C34FE"/>
    <w:rsid w:val="009D12EC"/>
    <w:rsid w:val="009D6B97"/>
    <w:rsid w:val="00A02ABF"/>
    <w:rsid w:val="00A22F97"/>
    <w:rsid w:val="00A34C62"/>
    <w:rsid w:val="00A37C1D"/>
    <w:rsid w:val="00A45681"/>
    <w:rsid w:val="00A62AA7"/>
    <w:rsid w:val="00A81B42"/>
    <w:rsid w:val="00A8597D"/>
    <w:rsid w:val="00AA43E3"/>
    <w:rsid w:val="00B30156"/>
    <w:rsid w:val="00B30B40"/>
    <w:rsid w:val="00B40DA0"/>
    <w:rsid w:val="00B64E06"/>
    <w:rsid w:val="00BA6351"/>
    <w:rsid w:val="00BC0275"/>
    <w:rsid w:val="00BD0A83"/>
    <w:rsid w:val="00C2314E"/>
    <w:rsid w:val="00C51FE4"/>
    <w:rsid w:val="00C75860"/>
    <w:rsid w:val="00CC54E9"/>
    <w:rsid w:val="00CE3455"/>
    <w:rsid w:val="00D00AA5"/>
    <w:rsid w:val="00D0163E"/>
    <w:rsid w:val="00D1137C"/>
    <w:rsid w:val="00D17B6F"/>
    <w:rsid w:val="00D25A9E"/>
    <w:rsid w:val="00D64810"/>
    <w:rsid w:val="00D91979"/>
    <w:rsid w:val="00DB063A"/>
    <w:rsid w:val="00DB62C9"/>
    <w:rsid w:val="00DE508A"/>
    <w:rsid w:val="00DF0EAA"/>
    <w:rsid w:val="00E52A1C"/>
    <w:rsid w:val="00E743E8"/>
    <w:rsid w:val="00EC04C8"/>
    <w:rsid w:val="00EC3581"/>
    <w:rsid w:val="00EE328D"/>
    <w:rsid w:val="00EE731E"/>
    <w:rsid w:val="00F10C4E"/>
    <w:rsid w:val="00F164AB"/>
    <w:rsid w:val="00F20DA9"/>
    <w:rsid w:val="00F37BFE"/>
    <w:rsid w:val="00F613A5"/>
    <w:rsid w:val="00FA5F35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39AAED4C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CBB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paragraph" w:styleId="NormalWeb">
    <w:name w:val="Normal (Web)"/>
    <w:basedOn w:val="Normal"/>
    <w:uiPriority w:val="99"/>
    <w:unhideWhenUsed/>
    <w:rsid w:val="006F7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BodyText2">
    <w:name w:val="Body Text 2"/>
    <w:basedOn w:val="Normal"/>
    <w:link w:val="BodyText2Char"/>
    <w:rsid w:val="009225D2"/>
    <w:pPr>
      <w:spacing w:after="0" w:line="240" w:lineRule="auto"/>
      <w:jc w:val="both"/>
    </w:pPr>
    <w:rPr>
      <w:rFonts w:ascii="Book Antiqua" w:eastAsia="Batang" w:hAnsi="Book Antiqua" w:cs="Arial"/>
      <w:b/>
      <w:bCs/>
      <w:i/>
      <w:iCs/>
      <w:snapToGrid w:val="0"/>
      <w:szCs w:val="24"/>
      <w:lang w:val="en-US" w:bidi="ar-SA"/>
    </w:rPr>
  </w:style>
  <w:style w:type="character" w:customStyle="1" w:styleId="BodyText2Char">
    <w:name w:val="Body Text 2 Char"/>
    <w:basedOn w:val="DefaultParagraphFont"/>
    <w:link w:val="BodyText2"/>
    <w:rsid w:val="009225D2"/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59</cp:revision>
  <cp:lastPrinted>2019-05-22T10:28:00Z</cp:lastPrinted>
  <dcterms:created xsi:type="dcterms:W3CDTF">2020-01-22T06:00:00Z</dcterms:created>
  <dcterms:modified xsi:type="dcterms:W3CDTF">2025-04-21T13:24:00Z</dcterms:modified>
</cp:coreProperties>
</file>